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269B" w14:textId="1AD27D15" w:rsidR="006215E9" w:rsidRPr="00EC3410" w:rsidRDefault="00861683" w:rsidP="00FA06FE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 w:rsidRPr="00861683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Studenac </w:t>
      </w:r>
      <w:r w:rsidR="0053095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jubilarnih 30 godina završava s više od 3700 zaposlenika i gotovo 700 prodavaonica</w:t>
      </w:r>
    </w:p>
    <w:p w14:paraId="066FAFC1" w14:textId="05B6276E" w:rsidR="00A729B3" w:rsidRPr="00EC3410" w:rsidRDefault="00A729B3" w:rsidP="00356542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34E7EB30" w14:textId="3FC06007" w:rsidR="00693608" w:rsidRDefault="00530950" w:rsidP="00693608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 xml:space="preserve">Lider na Jadranu </w:t>
      </w:r>
      <w:r w:rsidR="007B10E9">
        <w:rPr>
          <w:rFonts w:ascii="Arial" w:hAnsi="Arial" w:cs="Arial"/>
          <w:i/>
          <w:iCs/>
          <w:color w:val="222222"/>
          <w:lang w:val="hr-HR"/>
        </w:rPr>
        <w:t xml:space="preserve">tijekom posljednje tri godine </w:t>
      </w:r>
      <w:r>
        <w:rPr>
          <w:rFonts w:ascii="Arial" w:hAnsi="Arial" w:cs="Arial"/>
          <w:i/>
          <w:iCs/>
          <w:color w:val="222222"/>
          <w:lang w:val="hr-HR"/>
        </w:rPr>
        <w:t>uložio više od 500 milijuna kuna u poslovanje, a budućnost hrvatske maloprodaje vidi u trgovinama malih formata</w:t>
      </w:r>
    </w:p>
    <w:p w14:paraId="42F7D8CE" w14:textId="67159001" w:rsidR="00693608" w:rsidRDefault="00693608" w:rsidP="00216A9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i/>
          <w:iCs/>
          <w:color w:val="222222"/>
          <w:sz w:val="28"/>
          <w:szCs w:val="28"/>
          <w:lang w:val="hr-HR"/>
        </w:rPr>
      </w:pPr>
    </w:p>
    <w:p w14:paraId="41425C6A" w14:textId="77777777" w:rsidR="00530950" w:rsidRPr="00EC3410" w:rsidRDefault="00530950" w:rsidP="00216A9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i/>
          <w:iCs/>
          <w:color w:val="222222"/>
          <w:sz w:val="28"/>
          <w:szCs w:val="28"/>
          <w:lang w:val="hr-HR"/>
        </w:rPr>
      </w:pPr>
    </w:p>
    <w:p w14:paraId="011D2745" w14:textId="5F9DB0B6" w:rsidR="00FA06FE" w:rsidRDefault="00CD4DC0" w:rsidP="00FA06FE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Zagreb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, </w:t>
      </w:r>
      <w:r w:rsidR="007769FF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22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. </w:t>
      </w:r>
      <w:r w:rsidR="007769FF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studenoga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E60DA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202</w:t>
      </w:r>
      <w:r w:rsidR="00DC39D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1</w:t>
      </w:r>
      <w:r w:rsidR="00E60DA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E60DAF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EC3410">
        <w:rPr>
          <w:rFonts w:ascii="Arial" w:hAnsi="Arial" w:cs="Arial"/>
          <w:color w:val="222222"/>
          <w:sz w:val="22"/>
          <w:szCs w:val="22"/>
          <w:lang w:val="hr-HR"/>
        </w:rPr>
        <w:t>–</w:t>
      </w:r>
      <w:r w:rsidR="00675A88" w:rsidRPr="00675A8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75A88" w:rsidRPr="00ED4392">
        <w:rPr>
          <w:rFonts w:ascii="Arial" w:hAnsi="Arial" w:cs="Arial"/>
          <w:color w:val="222222"/>
          <w:sz w:val="22"/>
          <w:szCs w:val="22"/>
          <w:lang w:val="hr-HR"/>
        </w:rPr>
        <w:t>Studenac</w:t>
      </w:r>
      <w:r w:rsidR="00F50A32">
        <w:rPr>
          <w:rFonts w:ascii="Arial" w:hAnsi="Arial" w:cs="Arial"/>
          <w:color w:val="222222"/>
          <w:sz w:val="22"/>
          <w:szCs w:val="22"/>
          <w:lang w:val="hr-HR"/>
        </w:rPr>
        <w:t xml:space="preserve">, vodeći </w:t>
      </w:r>
      <w:r w:rsidR="00F50A32" w:rsidRPr="00FC3045">
        <w:rPr>
          <w:rFonts w:ascii="Arial" w:hAnsi="Arial" w:cs="Arial"/>
          <w:color w:val="222222"/>
          <w:sz w:val="22"/>
          <w:szCs w:val="22"/>
          <w:lang w:val="hr-HR"/>
        </w:rPr>
        <w:t>maloprodajni lanac na Jadranu,</w:t>
      </w:r>
      <w:r w:rsidR="00675A88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A06FE">
        <w:rPr>
          <w:rFonts w:ascii="Arial" w:hAnsi="Arial" w:cs="Arial"/>
          <w:color w:val="222222"/>
          <w:sz w:val="22"/>
          <w:szCs w:val="22"/>
          <w:lang w:val="hr-HR"/>
        </w:rPr>
        <w:t xml:space="preserve">slavi 30 godina poslovanja u Hrvatskoj i završava godinu s gotovo 700 prodavaonica i više od 3700 zaposlenika. Od kada je 2018. godine napravio strateški </w:t>
      </w:r>
      <w:r w:rsidR="007B10E9">
        <w:rPr>
          <w:rFonts w:ascii="Arial" w:hAnsi="Arial" w:cs="Arial"/>
          <w:color w:val="222222"/>
          <w:sz w:val="22"/>
          <w:szCs w:val="22"/>
          <w:lang w:val="hr-HR"/>
        </w:rPr>
        <w:t>zaokret</w:t>
      </w:r>
      <w:r w:rsidR="00FA06FE">
        <w:rPr>
          <w:rFonts w:ascii="Arial" w:hAnsi="Arial" w:cs="Arial"/>
          <w:color w:val="222222"/>
          <w:sz w:val="22"/>
          <w:szCs w:val="22"/>
          <w:lang w:val="hr-HR"/>
        </w:rPr>
        <w:t xml:space="preserve">, Studenac je u protekle tri godine u poslovanje uložio više od 500 milijuna kuna, a </w:t>
      </w:r>
      <w:r w:rsidR="00E46A00">
        <w:rPr>
          <w:rFonts w:ascii="Arial" w:hAnsi="Arial" w:cs="Arial"/>
          <w:color w:val="222222"/>
          <w:sz w:val="22"/>
          <w:szCs w:val="22"/>
          <w:lang w:val="hr-HR"/>
        </w:rPr>
        <w:t xml:space="preserve">nastavili su s </w:t>
      </w:r>
      <w:r w:rsidR="00FA06FE">
        <w:rPr>
          <w:rFonts w:ascii="Arial" w:hAnsi="Arial" w:cs="Arial"/>
          <w:color w:val="222222"/>
          <w:sz w:val="22"/>
          <w:szCs w:val="22"/>
          <w:lang w:val="hr-HR"/>
        </w:rPr>
        <w:t>inovacij</w:t>
      </w:r>
      <w:r w:rsidR="00E46A00">
        <w:rPr>
          <w:rFonts w:ascii="Arial" w:hAnsi="Arial" w:cs="Arial"/>
          <w:color w:val="222222"/>
          <w:sz w:val="22"/>
          <w:szCs w:val="22"/>
          <w:lang w:val="hr-HR"/>
        </w:rPr>
        <w:t>ama</w:t>
      </w:r>
      <w:r w:rsidR="00FA06FE">
        <w:rPr>
          <w:rFonts w:ascii="Arial" w:hAnsi="Arial" w:cs="Arial"/>
          <w:color w:val="222222"/>
          <w:sz w:val="22"/>
          <w:szCs w:val="22"/>
          <w:lang w:val="hr-HR"/>
        </w:rPr>
        <w:t xml:space="preserve"> i rast</w:t>
      </w:r>
      <w:r w:rsidR="00E46A00">
        <w:rPr>
          <w:rFonts w:ascii="Arial" w:hAnsi="Arial" w:cs="Arial"/>
          <w:color w:val="222222"/>
          <w:sz w:val="22"/>
          <w:szCs w:val="22"/>
          <w:lang w:val="hr-HR"/>
        </w:rPr>
        <w:t xml:space="preserve">om </w:t>
      </w:r>
      <w:r w:rsidR="00FA06FE">
        <w:rPr>
          <w:rFonts w:ascii="Arial" w:hAnsi="Arial" w:cs="Arial"/>
          <w:color w:val="222222"/>
          <w:sz w:val="22"/>
          <w:szCs w:val="22"/>
          <w:lang w:val="hr-HR"/>
        </w:rPr>
        <w:t>bez obzira na pandemijske okolnosti i usporavanje gospodarstva. Studenac je zato danas među 50 najuspješnijih hrvatskih kompanija</w:t>
      </w:r>
      <w:r w:rsidR="00E77BFE">
        <w:rPr>
          <w:rFonts w:ascii="Arial" w:hAnsi="Arial" w:cs="Arial"/>
          <w:color w:val="222222"/>
          <w:sz w:val="22"/>
          <w:szCs w:val="22"/>
          <w:lang w:val="hr-HR"/>
        </w:rPr>
        <w:t>.</w:t>
      </w:r>
    </w:p>
    <w:p w14:paraId="4F4025D0" w14:textId="486AAF8A" w:rsidR="00880A0C" w:rsidRPr="00E46A00" w:rsidRDefault="00E77BFE" w:rsidP="00FA06FE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b/>
          <w:bCs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„Poslovna transformacija cijel</w:t>
      </w:r>
      <w:r w:rsidR="0049763B">
        <w:rPr>
          <w:rFonts w:ascii="Arial" w:hAnsi="Arial" w:cs="Arial"/>
          <w:color w:val="222222"/>
          <w:sz w:val="22"/>
          <w:szCs w:val="22"/>
          <w:lang w:val="hr-HR"/>
        </w:rPr>
        <w:t>og Studenca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, od IT-a i procesa, preko redizajna u konceptima naših </w:t>
      </w:r>
      <w:r w:rsidR="00743FB3">
        <w:rPr>
          <w:rFonts w:ascii="Arial" w:hAnsi="Arial" w:cs="Arial"/>
          <w:color w:val="222222"/>
          <w:sz w:val="22"/>
          <w:szCs w:val="22"/>
          <w:lang w:val="hr-HR"/>
        </w:rPr>
        <w:t>prodavaonica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do vrhunske kvalitete proizvoda, dovela je Studenac u društvo vodećih domaćih kompanija. Rasli smo organski i akvizicijama</w:t>
      </w:r>
      <w:r w:rsidR="0049763B">
        <w:rPr>
          <w:rFonts w:ascii="Arial" w:hAnsi="Arial" w:cs="Arial"/>
          <w:color w:val="222222"/>
          <w:sz w:val="22"/>
          <w:szCs w:val="22"/>
          <w:lang w:val="hr-HR"/>
        </w:rPr>
        <w:t xml:space="preserve"> te smo danas lider na Jadranu</w:t>
      </w:r>
      <w:r w:rsidR="00880A0C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 w:rsidR="00040670">
        <w:rPr>
          <w:rFonts w:ascii="Arial" w:hAnsi="Arial" w:cs="Arial"/>
          <w:color w:val="222222"/>
          <w:sz w:val="22"/>
          <w:szCs w:val="22"/>
          <w:lang w:val="hr-HR"/>
        </w:rPr>
        <w:t xml:space="preserve">Ove godine </w:t>
      </w:r>
      <w:r w:rsidR="00880A0C">
        <w:rPr>
          <w:rFonts w:ascii="Arial" w:hAnsi="Arial" w:cs="Arial"/>
          <w:color w:val="222222"/>
          <w:sz w:val="22"/>
          <w:szCs w:val="22"/>
          <w:lang w:val="hr-HR"/>
        </w:rPr>
        <w:t>p</w:t>
      </w:r>
      <w:r w:rsidR="0049763B">
        <w:rPr>
          <w:rFonts w:ascii="Arial" w:hAnsi="Arial" w:cs="Arial"/>
          <w:color w:val="222222"/>
          <w:sz w:val="22"/>
          <w:szCs w:val="22"/>
          <w:lang w:val="hr-HR"/>
        </w:rPr>
        <w:t>roširili smo se i u Zagreb te pokazali da ne želimo posustati</w:t>
      </w:r>
      <w:r w:rsidR="00C87BE1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49763B">
        <w:rPr>
          <w:rFonts w:ascii="Arial" w:hAnsi="Arial" w:cs="Arial"/>
          <w:color w:val="222222"/>
          <w:sz w:val="22"/>
          <w:szCs w:val="22"/>
          <w:lang w:val="hr-HR"/>
        </w:rPr>
        <w:t xml:space="preserve"> bez obzira na</w:t>
      </w:r>
      <w:r w:rsidR="00880A0C">
        <w:rPr>
          <w:rFonts w:ascii="Arial" w:hAnsi="Arial" w:cs="Arial"/>
          <w:color w:val="222222"/>
          <w:sz w:val="22"/>
          <w:szCs w:val="22"/>
          <w:lang w:val="hr-HR"/>
        </w:rPr>
        <w:t xml:space="preserve"> okolnosti koje nitko </w:t>
      </w:r>
      <w:r w:rsidR="00B60BD9">
        <w:rPr>
          <w:rFonts w:ascii="Arial" w:hAnsi="Arial" w:cs="Arial"/>
          <w:color w:val="222222"/>
          <w:sz w:val="22"/>
          <w:szCs w:val="22"/>
          <w:lang w:val="hr-HR"/>
        </w:rPr>
        <w:t xml:space="preserve">u </w:t>
      </w:r>
      <w:r w:rsidR="00880A0C">
        <w:rPr>
          <w:rFonts w:ascii="Arial" w:hAnsi="Arial" w:cs="Arial"/>
          <w:color w:val="222222"/>
          <w:sz w:val="22"/>
          <w:szCs w:val="22"/>
          <w:lang w:val="hr-HR"/>
        </w:rPr>
        <w:t>svijetu nije mogao planirati. Vjerujemo da su trgovine malih formata budućnost maloprodaje u Hrvatskoj</w:t>
      </w:r>
      <w:r w:rsidR="00E46A00">
        <w:rPr>
          <w:rFonts w:ascii="Arial" w:hAnsi="Arial" w:cs="Arial"/>
          <w:color w:val="222222"/>
          <w:sz w:val="22"/>
          <w:szCs w:val="22"/>
          <w:lang w:val="hr-HR"/>
        </w:rPr>
        <w:t xml:space="preserve"> i u sljedeće tri godine očekujemo njih 1000 pod brendom Studenca</w:t>
      </w:r>
      <w:r w:rsidR="00640D8E">
        <w:rPr>
          <w:rFonts w:ascii="Arial" w:hAnsi="Arial" w:cs="Arial"/>
          <w:color w:val="222222"/>
          <w:sz w:val="22"/>
          <w:szCs w:val="22"/>
          <w:lang w:val="hr-HR"/>
        </w:rPr>
        <w:t xml:space="preserve">, a našu kompaniju među </w:t>
      </w:r>
      <w:r w:rsidR="004A7340">
        <w:rPr>
          <w:rFonts w:ascii="Arial" w:hAnsi="Arial" w:cs="Arial"/>
          <w:color w:val="222222"/>
          <w:sz w:val="22"/>
          <w:szCs w:val="22"/>
          <w:lang w:val="hr-HR"/>
        </w:rPr>
        <w:t xml:space="preserve">prvih pet </w:t>
      </w:r>
      <w:r w:rsidR="00640D8E">
        <w:rPr>
          <w:rFonts w:ascii="Arial" w:hAnsi="Arial" w:cs="Arial"/>
          <w:color w:val="222222"/>
          <w:sz w:val="22"/>
          <w:szCs w:val="22"/>
          <w:lang w:val="hr-HR"/>
        </w:rPr>
        <w:t>domaćih trgovačkih lanaca</w:t>
      </w:r>
      <w:r w:rsidR="00E46A00">
        <w:rPr>
          <w:rFonts w:ascii="Arial" w:hAnsi="Arial" w:cs="Arial"/>
          <w:color w:val="222222"/>
          <w:sz w:val="22"/>
          <w:szCs w:val="22"/>
          <w:lang w:val="hr-HR"/>
        </w:rPr>
        <w:t xml:space="preserve">“, rekao je </w:t>
      </w:r>
      <w:r w:rsidR="00E46A00" w:rsidRPr="00E46A0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Michal Senczuk, predsjednik Uprave Studenca.</w:t>
      </w:r>
      <w:r w:rsidR="00880A0C" w:rsidRPr="00E46A0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</w:p>
    <w:p w14:paraId="710B3FFB" w14:textId="3FDD0D09" w:rsidR="00B708FA" w:rsidRDefault="00B708FA" w:rsidP="00FA06FE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Mreža Studenca u posljednje tri godine narasla </w:t>
      </w:r>
      <w:r w:rsidR="004A7340">
        <w:rPr>
          <w:rFonts w:ascii="Arial" w:hAnsi="Arial" w:cs="Arial"/>
          <w:color w:val="222222"/>
          <w:sz w:val="22"/>
          <w:szCs w:val="22"/>
          <w:lang w:val="hr-HR"/>
        </w:rPr>
        <w:t xml:space="preserve">je </w:t>
      </w:r>
      <w:r>
        <w:rPr>
          <w:rFonts w:ascii="Arial" w:hAnsi="Arial" w:cs="Arial"/>
          <w:color w:val="222222"/>
          <w:sz w:val="22"/>
          <w:szCs w:val="22"/>
          <w:lang w:val="hr-HR"/>
        </w:rPr>
        <w:t>za oko 70 posto, a za to su zaslužne i akvizicije. Studenac je</w:t>
      </w:r>
      <w:r w:rsidR="003D253C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naime</w:t>
      </w:r>
      <w:r w:rsidR="003D253C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2019. u svoj brend uklopio Istarske supermarkete i zadarski Sonic, a</w:t>
      </w:r>
      <w:r w:rsidR="00640D8E">
        <w:rPr>
          <w:rFonts w:ascii="Arial" w:hAnsi="Arial" w:cs="Arial"/>
          <w:color w:val="222222"/>
          <w:sz w:val="22"/>
          <w:szCs w:val="22"/>
          <w:lang w:val="hr-HR"/>
        </w:rPr>
        <w:t xml:space="preserve"> od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ove godine </w:t>
      </w:r>
      <w:r w:rsidR="00640D8E">
        <w:rPr>
          <w:rFonts w:ascii="Arial" w:hAnsi="Arial" w:cs="Arial"/>
          <w:color w:val="222222"/>
          <w:sz w:val="22"/>
          <w:szCs w:val="22"/>
          <w:lang w:val="hr-HR"/>
        </w:rPr>
        <w:t xml:space="preserve">dio Studenca je i </w:t>
      </w:r>
      <w:r>
        <w:rPr>
          <w:rFonts w:ascii="Arial" w:hAnsi="Arial" w:cs="Arial"/>
          <w:color w:val="222222"/>
          <w:sz w:val="22"/>
          <w:szCs w:val="22"/>
          <w:lang w:val="hr-HR"/>
        </w:rPr>
        <w:t>biogradski lanac Bure Trgovina. Iz Studenca najavljuju da nastavljaju s poslovnom strategijom rasta kroz akvizicije</w:t>
      </w:r>
      <w:r w:rsidR="00640D8E">
        <w:rPr>
          <w:rFonts w:ascii="Arial" w:hAnsi="Arial" w:cs="Arial"/>
          <w:color w:val="222222"/>
          <w:sz w:val="22"/>
          <w:szCs w:val="22"/>
          <w:lang w:val="hr-HR"/>
        </w:rPr>
        <w:t xml:space="preserve">, usporedno s organskim rastom. </w:t>
      </w:r>
    </w:p>
    <w:p w14:paraId="71619843" w14:textId="26829723" w:rsidR="001305C7" w:rsidRDefault="009536D7" w:rsidP="009536D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b/>
          <w:bCs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 xml:space="preserve">Studenac intenzivno obogaćuje ponudu </w:t>
      </w:r>
      <w:r w:rsidR="005C3401">
        <w:rPr>
          <w:rFonts w:ascii="Arial" w:hAnsi="Arial" w:cs="Arial"/>
          <w:color w:val="222222"/>
          <w:sz w:val="22"/>
          <w:szCs w:val="22"/>
          <w:lang w:val="hr-HR"/>
        </w:rPr>
        <w:t>uvođenjem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 xml:space="preserve"> globalnih trendova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i</w:t>
      </w:r>
      <w:r w:rsidR="005C3401">
        <w:rPr>
          <w:rFonts w:ascii="Arial" w:hAnsi="Arial" w:cs="Arial"/>
          <w:color w:val="222222"/>
          <w:sz w:val="22"/>
          <w:szCs w:val="22"/>
          <w:lang w:val="hr-HR"/>
        </w:rPr>
        <w:t xml:space="preserve">z </w:t>
      </w:r>
      <w:r>
        <w:rPr>
          <w:rFonts w:ascii="Arial" w:hAnsi="Arial" w:cs="Arial"/>
          <w:color w:val="222222"/>
          <w:sz w:val="22"/>
          <w:szCs w:val="22"/>
          <w:lang w:val="hr-HR"/>
        </w:rPr>
        <w:t>sektor</w:t>
      </w:r>
      <w:r w:rsidR="005C3401">
        <w:rPr>
          <w:rFonts w:ascii="Arial" w:hAnsi="Arial" w:cs="Arial"/>
          <w:color w:val="222222"/>
          <w:sz w:val="22"/>
          <w:szCs w:val="22"/>
          <w:lang w:val="hr-HR"/>
        </w:rPr>
        <w:t xml:space="preserve">a maloprodaje i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robe široke potrošnje (FMCG) te praćenjem potreba i navika </w:t>
      </w:r>
      <w:r w:rsidR="000B0212">
        <w:rPr>
          <w:rFonts w:ascii="Arial" w:hAnsi="Arial" w:cs="Arial"/>
          <w:color w:val="222222"/>
          <w:sz w:val="22"/>
          <w:szCs w:val="22"/>
          <w:lang w:val="hr-HR"/>
        </w:rPr>
        <w:t>naših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kupaca. 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 xml:space="preserve">Uspješno smo implementirali novi koncept </w:t>
      </w:r>
      <w:r w:rsidR="000049EE">
        <w:rPr>
          <w:rFonts w:ascii="Arial" w:hAnsi="Arial" w:cs="Arial"/>
          <w:color w:val="222222"/>
          <w:sz w:val="22"/>
          <w:szCs w:val="22"/>
          <w:lang w:val="hr-HR"/>
        </w:rPr>
        <w:t>'</w:t>
      </w:r>
      <w:r w:rsidRPr="00E831DD">
        <w:rPr>
          <w:rFonts w:ascii="Arial" w:hAnsi="Arial" w:cs="Arial"/>
          <w:i/>
          <w:color w:val="222222"/>
          <w:sz w:val="22"/>
          <w:szCs w:val="22"/>
          <w:lang w:val="hr-HR"/>
        </w:rPr>
        <w:t>proximity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 xml:space="preserve"> trgovine</w:t>
      </w:r>
      <w:r w:rsidR="000049EE">
        <w:rPr>
          <w:rFonts w:ascii="Arial" w:hAnsi="Arial" w:cs="Arial"/>
          <w:color w:val="222222"/>
          <w:sz w:val="22"/>
          <w:szCs w:val="22"/>
          <w:lang w:val="hr-HR"/>
        </w:rPr>
        <w:t>'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 xml:space="preserve">. To znači da smo kupcima nadohvat ruke, bilo da je riječ o lokacijama </w:t>
      </w:r>
      <w:r w:rsidR="00743FB3">
        <w:rPr>
          <w:rFonts w:ascii="Arial" w:hAnsi="Arial" w:cs="Arial"/>
          <w:color w:val="222222"/>
          <w:sz w:val="22"/>
          <w:szCs w:val="22"/>
          <w:lang w:val="hr-HR"/>
        </w:rPr>
        <w:t>prodavaonica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 xml:space="preserve">, praktičnom konceptu dizajna za brzu </w:t>
      </w:r>
      <w:r w:rsidR="000049EE" w:rsidRPr="009536D7">
        <w:rPr>
          <w:rFonts w:ascii="Arial" w:hAnsi="Arial" w:cs="Arial"/>
          <w:color w:val="222222"/>
          <w:sz w:val="22"/>
          <w:szCs w:val="22"/>
          <w:lang w:val="hr-HR"/>
        </w:rPr>
        <w:t>kup</w:t>
      </w:r>
      <w:r w:rsidR="000049EE">
        <w:rPr>
          <w:rFonts w:ascii="Arial" w:hAnsi="Arial" w:cs="Arial"/>
          <w:color w:val="222222"/>
          <w:sz w:val="22"/>
          <w:szCs w:val="22"/>
          <w:lang w:val="hr-HR"/>
        </w:rPr>
        <w:t>nj</w:t>
      </w:r>
      <w:r w:rsidR="000049EE" w:rsidRPr="009536D7">
        <w:rPr>
          <w:rFonts w:ascii="Arial" w:hAnsi="Arial" w:cs="Arial"/>
          <w:color w:val="222222"/>
          <w:sz w:val="22"/>
          <w:szCs w:val="22"/>
          <w:lang w:val="hr-HR"/>
        </w:rPr>
        <w:t xml:space="preserve">u 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>ili ponudi s, primjerice, svjež</w:t>
      </w:r>
      <w:r w:rsidR="000B0212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>m i modern</w:t>
      </w:r>
      <w:r w:rsidR="000B0212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 xml:space="preserve">m </w:t>
      </w:r>
      <w:r w:rsidR="000B0212">
        <w:rPr>
          <w:rFonts w:ascii="Arial" w:hAnsi="Arial" w:cs="Arial"/>
          <w:color w:val="222222"/>
          <w:sz w:val="22"/>
          <w:szCs w:val="22"/>
          <w:lang w:val="hr-HR"/>
        </w:rPr>
        <w:t>izborom</w:t>
      </w:r>
      <w:r w:rsidR="003D253C" w:rsidRPr="003D253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3D253C" w:rsidRPr="009536D7">
        <w:rPr>
          <w:rFonts w:ascii="Arial" w:hAnsi="Arial" w:cs="Arial"/>
          <w:color w:val="222222"/>
          <w:sz w:val="22"/>
          <w:szCs w:val="22"/>
          <w:lang w:val="hr-HR"/>
        </w:rPr>
        <w:t>TO GO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 xml:space="preserve">. Suvremeni smo, ali </w:t>
      </w:r>
      <w:r w:rsidR="000B0212">
        <w:rPr>
          <w:rFonts w:ascii="Arial" w:hAnsi="Arial" w:cs="Arial"/>
          <w:color w:val="222222"/>
          <w:sz w:val="22"/>
          <w:szCs w:val="22"/>
          <w:lang w:val="hr-HR"/>
        </w:rPr>
        <w:t xml:space="preserve">smo </w:t>
      </w:r>
      <w:r w:rsidRPr="009536D7">
        <w:rPr>
          <w:rFonts w:ascii="Arial" w:hAnsi="Arial" w:cs="Arial"/>
          <w:color w:val="222222"/>
          <w:sz w:val="22"/>
          <w:szCs w:val="22"/>
          <w:lang w:val="hr-HR"/>
        </w:rPr>
        <w:t>i dalje trgovina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-susjed </w:t>
      </w:r>
      <w:r w:rsidR="00B60BD9">
        <w:rPr>
          <w:rFonts w:ascii="Arial" w:hAnsi="Arial" w:cs="Arial"/>
          <w:color w:val="222222"/>
          <w:sz w:val="22"/>
          <w:szCs w:val="22"/>
          <w:lang w:val="hr-HR"/>
        </w:rPr>
        <w:t>s ponudom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od svakodnevnih sitnih potrepština do onih bitnih, za posebne ili iznenadne prilike“</w:t>
      </w:r>
      <w:r w:rsidR="000B0212">
        <w:rPr>
          <w:rFonts w:ascii="Arial" w:hAnsi="Arial" w:cs="Arial"/>
          <w:color w:val="222222"/>
          <w:sz w:val="22"/>
          <w:szCs w:val="22"/>
          <w:lang w:val="hr-HR"/>
        </w:rPr>
        <w:t>, 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staknuo je </w:t>
      </w:r>
      <w:r w:rsidRPr="00275AC9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Dragan Baškarad, </w:t>
      </w:r>
      <w:r w:rsidR="005C3401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č</w:t>
      </w:r>
      <w:r w:rsidR="005C3401" w:rsidRPr="005C3401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lan Uprave za operativne poslove</w:t>
      </w:r>
      <w:r w:rsidR="005C3401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Pr="00275AC9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u Studencu.</w:t>
      </w:r>
    </w:p>
    <w:p w14:paraId="32F01EF8" w14:textId="6BD8C7D4" w:rsidR="00FC7EA5" w:rsidRDefault="00743FB3" w:rsidP="009536D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743FB3">
        <w:rPr>
          <w:rFonts w:ascii="Arial" w:hAnsi="Arial" w:cs="Arial"/>
          <w:color w:val="222222"/>
          <w:sz w:val="22"/>
          <w:szCs w:val="22"/>
          <w:lang w:val="hr-HR"/>
        </w:rPr>
        <w:t xml:space="preserve">U Studencu </w:t>
      </w:r>
      <w:r w:rsidR="00530950">
        <w:rPr>
          <w:rFonts w:ascii="Arial" w:hAnsi="Arial" w:cs="Arial"/>
          <w:color w:val="222222"/>
          <w:sz w:val="22"/>
          <w:szCs w:val="22"/>
          <w:lang w:val="hr-HR"/>
        </w:rPr>
        <w:t xml:space="preserve">naglašavaju </w:t>
      </w:r>
      <w:r>
        <w:rPr>
          <w:rFonts w:ascii="Arial" w:hAnsi="Arial" w:cs="Arial"/>
          <w:color w:val="222222"/>
          <w:sz w:val="22"/>
          <w:szCs w:val="22"/>
          <w:lang w:val="hr-HR"/>
        </w:rPr>
        <w:t>da 75 posto ponude u njihov</w:t>
      </w:r>
      <w:r w:rsidR="00530950">
        <w:rPr>
          <w:rFonts w:ascii="Arial" w:hAnsi="Arial" w:cs="Arial"/>
          <w:color w:val="222222"/>
          <w:sz w:val="22"/>
          <w:szCs w:val="22"/>
          <w:lang w:val="hr-HR"/>
        </w:rPr>
        <w:t>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prodavaonic</w:t>
      </w:r>
      <w:r w:rsidR="00530950">
        <w:rPr>
          <w:rFonts w:ascii="Arial" w:hAnsi="Arial" w:cs="Arial"/>
          <w:color w:val="222222"/>
          <w:sz w:val="22"/>
          <w:szCs w:val="22"/>
          <w:lang w:val="hr-HR"/>
        </w:rPr>
        <w:t>e stiže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od domaćih proizvođača</w:t>
      </w:r>
      <w:r w:rsidR="000049EE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i to u kategorijama svježih proizvoda kao što su meso, mlijeko, voće i povrće. Također, ove </w:t>
      </w:r>
      <w:r w:rsidR="000049EE">
        <w:rPr>
          <w:rFonts w:ascii="Arial" w:hAnsi="Arial" w:cs="Arial"/>
          <w:color w:val="222222"/>
          <w:sz w:val="22"/>
          <w:szCs w:val="22"/>
          <w:lang w:val="hr-HR"/>
        </w:rPr>
        <w:t xml:space="preserve">su </w:t>
      </w:r>
      <w:r>
        <w:rPr>
          <w:rFonts w:ascii="Arial" w:hAnsi="Arial" w:cs="Arial"/>
          <w:color w:val="222222"/>
          <w:sz w:val="22"/>
          <w:szCs w:val="22"/>
          <w:lang w:val="hr-HR"/>
        </w:rPr>
        <w:t>godine predstavili robnu marku 'Samo u Studencu'</w:t>
      </w:r>
      <w:r w:rsidR="00084022">
        <w:rPr>
          <w:rFonts w:ascii="Arial" w:hAnsi="Arial" w:cs="Arial"/>
          <w:color w:val="222222"/>
          <w:sz w:val="22"/>
          <w:szCs w:val="22"/>
          <w:lang w:val="hr-HR"/>
        </w:rPr>
        <w:t xml:space="preserve">, a i tu dominiraju domaći proizvođači. Dodatno, već godinama uspješno surađuju s istarskim proizvođačima lokalnih delicija te pod oznakom 'Biraj </w:t>
      </w:r>
      <w:r w:rsidR="000049EE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084022">
        <w:rPr>
          <w:rFonts w:ascii="Arial" w:hAnsi="Arial" w:cs="Arial"/>
          <w:color w:val="222222"/>
          <w:sz w:val="22"/>
          <w:szCs w:val="22"/>
          <w:lang w:val="hr-HR"/>
        </w:rPr>
        <w:t xml:space="preserve">starsko' domaćim i stranim kupcima nude izvrsnu kvalitetu autohtonih proizvoda. </w:t>
      </w:r>
    </w:p>
    <w:p w14:paraId="48EA85AD" w14:textId="77777777" w:rsidR="0040795D" w:rsidRDefault="0040795D" w:rsidP="009536D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05765C69" w14:textId="6E46B8A8" w:rsidR="0036496B" w:rsidRDefault="00FC7EA5" w:rsidP="009536D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lastRenderedPageBreak/>
        <w:t xml:space="preserve">Iz Studenca posebno ističu doprinos svih zaposlenika </w:t>
      </w:r>
      <w:r w:rsidR="001C44CC">
        <w:rPr>
          <w:rFonts w:ascii="Arial" w:hAnsi="Arial" w:cs="Arial"/>
          <w:color w:val="222222"/>
          <w:sz w:val="22"/>
          <w:szCs w:val="22"/>
          <w:lang w:val="hr-HR"/>
        </w:rPr>
        <w:t xml:space="preserve">poslovnom uspjehu, </w:t>
      </w:r>
      <w:r w:rsidR="0040795D" w:rsidRPr="0040795D">
        <w:rPr>
          <w:rFonts w:ascii="Arial" w:hAnsi="Arial" w:cs="Arial"/>
          <w:color w:val="222222"/>
          <w:sz w:val="22"/>
          <w:szCs w:val="22"/>
          <w:lang w:val="hr-HR"/>
        </w:rPr>
        <w:t xml:space="preserve">među kojima je i četrdesetak onih koji su u </w:t>
      </w:r>
      <w:r w:rsidR="00A92D17">
        <w:rPr>
          <w:rFonts w:ascii="Arial" w:hAnsi="Arial" w:cs="Arial"/>
          <w:color w:val="222222"/>
          <w:sz w:val="22"/>
          <w:szCs w:val="22"/>
          <w:lang w:val="hr-HR"/>
        </w:rPr>
        <w:t>kompaniji</w:t>
      </w:r>
      <w:r w:rsidR="00A92D17" w:rsidRPr="0040795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40795D" w:rsidRPr="0040795D">
        <w:rPr>
          <w:rFonts w:ascii="Arial" w:hAnsi="Arial" w:cs="Arial"/>
          <w:color w:val="222222"/>
          <w:sz w:val="22"/>
          <w:szCs w:val="22"/>
          <w:lang w:val="hr-HR"/>
        </w:rPr>
        <w:t xml:space="preserve">duže od petnaest godina, a neki od njih i </w:t>
      </w:r>
      <w:r w:rsidR="00731601">
        <w:rPr>
          <w:rFonts w:ascii="Arial" w:hAnsi="Arial" w:cs="Arial"/>
          <w:color w:val="222222"/>
          <w:sz w:val="22"/>
          <w:szCs w:val="22"/>
          <w:lang w:val="hr-HR"/>
        </w:rPr>
        <w:t>gotovo sva tri posljednja desetljeća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. Studenac </w:t>
      </w:r>
      <w:r w:rsidR="00A92D17">
        <w:rPr>
          <w:rFonts w:ascii="Arial" w:hAnsi="Arial" w:cs="Arial"/>
          <w:color w:val="222222"/>
          <w:sz w:val="22"/>
          <w:szCs w:val="22"/>
          <w:lang w:val="hr-HR"/>
        </w:rPr>
        <w:t xml:space="preserve">je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upravo njima </w:t>
      </w:r>
      <w:r w:rsidR="001C44CC">
        <w:rPr>
          <w:rFonts w:ascii="Arial" w:hAnsi="Arial" w:cs="Arial"/>
          <w:color w:val="222222"/>
          <w:sz w:val="22"/>
          <w:szCs w:val="22"/>
          <w:lang w:val="hr-HR"/>
        </w:rPr>
        <w:t xml:space="preserve">ovih dana </w:t>
      </w:r>
      <w:r>
        <w:rPr>
          <w:rFonts w:ascii="Arial" w:hAnsi="Arial" w:cs="Arial"/>
          <w:color w:val="222222"/>
          <w:sz w:val="22"/>
          <w:szCs w:val="22"/>
          <w:lang w:val="hr-HR"/>
        </w:rPr>
        <w:t>posebno zahvalio</w:t>
      </w:r>
      <w:r w:rsidR="001C44CC">
        <w:rPr>
          <w:rFonts w:ascii="Arial" w:hAnsi="Arial" w:cs="Arial"/>
          <w:color w:val="222222"/>
          <w:sz w:val="22"/>
          <w:szCs w:val="22"/>
          <w:lang w:val="hr-HR"/>
        </w:rPr>
        <w:t xml:space="preserve"> jubilarnim nagradama </w:t>
      </w:r>
      <w:r w:rsidR="00F8639A">
        <w:rPr>
          <w:rFonts w:ascii="Arial" w:hAnsi="Arial" w:cs="Arial"/>
          <w:color w:val="222222"/>
          <w:sz w:val="22"/>
          <w:szCs w:val="22"/>
          <w:lang w:val="hr-HR"/>
        </w:rPr>
        <w:t xml:space="preserve">u povodu </w:t>
      </w:r>
      <w:r w:rsidR="001C44CC">
        <w:rPr>
          <w:rFonts w:ascii="Arial" w:hAnsi="Arial" w:cs="Arial"/>
          <w:color w:val="222222"/>
          <w:sz w:val="22"/>
          <w:szCs w:val="22"/>
          <w:lang w:val="hr-HR"/>
        </w:rPr>
        <w:t xml:space="preserve">proslave 30 godina, pokazujući da cijeni iskustvo i trud koji su uložili u protekla tri desetljeća. </w:t>
      </w:r>
    </w:p>
    <w:p w14:paraId="645B4BC4" w14:textId="4958B204" w:rsidR="00743FB3" w:rsidRPr="00743FB3" w:rsidRDefault="001C44CC" w:rsidP="009536D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Zaposlenici su naši najvredniji ambasadori jer </w:t>
      </w:r>
      <w:r w:rsidR="00803CB3">
        <w:rPr>
          <w:rFonts w:ascii="Arial" w:hAnsi="Arial" w:cs="Arial"/>
          <w:color w:val="222222"/>
          <w:sz w:val="22"/>
          <w:szCs w:val="22"/>
          <w:lang w:val="hr-HR"/>
        </w:rPr>
        <w:t>oni su uvijek tu za naše kupce te ćemo zato nastaviti ulagati u poboljšanje radnih uvjeta i sve ostale pogodnosti za zaposlenike, od božićnica i uskrsnica, da</w:t>
      </w:r>
      <w:r w:rsidR="006C3E72">
        <w:rPr>
          <w:rFonts w:ascii="Arial" w:hAnsi="Arial" w:cs="Arial"/>
          <w:color w:val="222222"/>
          <w:sz w:val="22"/>
          <w:szCs w:val="22"/>
          <w:lang w:val="hr-HR"/>
        </w:rPr>
        <w:t xml:space="preserve">rove za novorođenčad i </w:t>
      </w:r>
      <w:r w:rsidR="00803CB3">
        <w:rPr>
          <w:rFonts w:ascii="Arial" w:hAnsi="Arial" w:cs="Arial"/>
          <w:color w:val="222222"/>
          <w:sz w:val="22"/>
          <w:szCs w:val="22"/>
          <w:lang w:val="hr-HR"/>
        </w:rPr>
        <w:t xml:space="preserve">prvašiće do programa pripravništva i nagrađivanja zaposlenika koji </w:t>
      </w:r>
      <w:r w:rsidR="006C3E72">
        <w:rPr>
          <w:rFonts w:ascii="Arial" w:hAnsi="Arial" w:cs="Arial"/>
          <w:color w:val="222222"/>
          <w:sz w:val="22"/>
          <w:szCs w:val="22"/>
          <w:lang w:val="hr-HR"/>
        </w:rPr>
        <w:t>žive</w:t>
      </w:r>
      <w:r w:rsidR="00803CB3">
        <w:rPr>
          <w:rFonts w:ascii="Arial" w:hAnsi="Arial" w:cs="Arial"/>
          <w:color w:val="222222"/>
          <w:sz w:val="22"/>
          <w:szCs w:val="22"/>
          <w:lang w:val="hr-HR"/>
        </w:rPr>
        <w:t xml:space="preserve"> ko</w:t>
      </w:r>
      <w:r w:rsidR="006C3E72">
        <w:rPr>
          <w:rFonts w:ascii="Arial" w:hAnsi="Arial" w:cs="Arial"/>
          <w:color w:val="222222"/>
          <w:sz w:val="22"/>
          <w:szCs w:val="22"/>
          <w:lang w:val="hr-HR"/>
        </w:rPr>
        <w:t xml:space="preserve">mpanijske </w:t>
      </w:r>
      <w:r w:rsidR="00803CB3">
        <w:rPr>
          <w:rFonts w:ascii="Arial" w:hAnsi="Arial" w:cs="Arial"/>
          <w:color w:val="222222"/>
          <w:sz w:val="22"/>
          <w:szCs w:val="22"/>
          <w:lang w:val="hr-HR"/>
        </w:rPr>
        <w:t xml:space="preserve">vrijednosti, zaključili su iz Studenca. </w:t>
      </w:r>
    </w:p>
    <w:p w14:paraId="2985C34F" w14:textId="77777777" w:rsidR="00DC6D6F" w:rsidRDefault="00DC6D6F" w:rsidP="001305C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6FD71480" w14:textId="0276AB5D" w:rsidR="00693608" w:rsidRDefault="00693608" w:rsidP="00003B1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18EA0F41" w14:textId="61A567F8" w:rsidR="00467434" w:rsidRPr="00EC3410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C341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402AF2C" w14:textId="77777777" w:rsidR="00467434" w:rsidRPr="00EC3410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F080B7D" w14:textId="3238BC13" w:rsidR="00467434" w:rsidRPr="00EC3410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EC3410">
        <w:rPr>
          <w:rFonts w:ascii="Arial" w:hAnsi="Arial" w:cs="Arial"/>
        </w:rPr>
        <w:t>Ivona Radić</w:t>
      </w:r>
      <w:r w:rsidR="00467434" w:rsidRPr="00EC3410">
        <w:rPr>
          <w:rFonts w:ascii="Arial" w:hAnsi="Arial" w:cs="Arial"/>
        </w:rPr>
        <w:t>, Pragma komunikacije za Studenac</w:t>
      </w:r>
    </w:p>
    <w:p w14:paraId="72ADAC99" w14:textId="3BE2C99C" w:rsidR="00467434" w:rsidRPr="00EC3410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EC3410">
        <w:rPr>
          <w:rFonts w:ascii="Arial" w:hAnsi="Arial" w:cs="Arial"/>
        </w:rPr>
        <w:t xml:space="preserve">+385 </w:t>
      </w:r>
      <w:r w:rsidR="00A86232" w:rsidRPr="00EC3410">
        <w:rPr>
          <w:rFonts w:ascii="Arial" w:hAnsi="Arial" w:cs="Arial"/>
        </w:rPr>
        <w:t>91 4772 462</w:t>
      </w:r>
    </w:p>
    <w:p w14:paraId="0BC362E5" w14:textId="2208A765" w:rsidR="00467434" w:rsidRPr="00EC3410" w:rsidRDefault="00285709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7" w:history="1">
        <w:r w:rsidR="00467434" w:rsidRPr="00EC3410">
          <w:rPr>
            <w:rStyle w:val="Hyperlink"/>
            <w:rFonts w:ascii="Arial" w:hAnsi="Arial" w:cs="Arial"/>
          </w:rPr>
          <w:t>studenac@pragma.hr</w:t>
        </w:r>
      </w:hyperlink>
      <w:r w:rsidR="00467434" w:rsidRPr="00EC3410">
        <w:rPr>
          <w:rFonts w:ascii="Arial" w:hAnsi="Arial" w:cs="Arial"/>
        </w:rPr>
        <w:t xml:space="preserve"> </w:t>
      </w:r>
    </w:p>
    <w:p w14:paraId="7C7D31A1" w14:textId="77777777" w:rsidR="00797A3A" w:rsidRDefault="00797A3A" w:rsidP="00797A3A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9E5F87A" w14:textId="5F5C600C" w:rsidR="00797A3A" w:rsidRPr="002F1D69" w:rsidRDefault="00797A3A" w:rsidP="00797A3A">
      <w:pPr>
        <w:jc w:val="both"/>
        <w:rPr>
          <w:rFonts w:asciiTheme="minorBidi" w:eastAsia="Calibri" w:hAnsiTheme="minorBidi"/>
          <w:sz w:val="20"/>
          <w:szCs w:val="20"/>
          <w:lang w:val="hr-HR" w:eastAsia="hr-HR"/>
        </w:rPr>
      </w:pPr>
      <w:r w:rsidRPr="002F1D69">
        <w:rPr>
          <w:rFonts w:asciiTheme="minorBidi" w:hAnsiTheme="minorBidi"/>
          <w:b/>
          <w:bCs/>
          <w:sz w:val="20"/>
          <w:szCs w:val="20"/>
          <w:lang w:val="hr-HR"/>
        </w:rPr>
        <w:t>Trgovački maloprodajni lanac Studenac</w:t>
      </w:r>
      <w:r w:rsidRPr="002F1D69">
        <w:rPr>
          <w:rFonts w:asciiTheme="minorBidi" w:hAnsiTheme="minorBidi"/>
          <w:sz w:val="20"/>
          <w:szCs w:val="20"/>
          <w:lang w:val="hr-HR"/>
        </w:rPr>
        <w:t xml:space="preserve"> 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>kao kompanija posluje od 1991. godine. Kasnih 90-ih proširio je svoje poslovanje otvaranjem veleprodajnog skladišta u Dućama i nekoli</w:t>
      </w:r>
      <w:r w:rsidRPr="002F1D69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ko maloprodajnih trgovina u Omišu. Rast tvrtke s vremenom je doveo do maloprodajnog lanca.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="002F4979" w:rsidRPr="002F1D69">
        <w:rPr>
          <w:rFonts w:asciiTheme="minorBidi" w:eastAsia="Calibri" w:hAnsiTheme="minorBidi"/>
          <w:color w:val="000000" w:themeColor="text1"/>
          <w:sz w:val="20"/>
          <w:szCs w:val="20"/>
          <w:lang w:val="hr-HR" w:eastAsia="hr-HR"/>
        </w:rPr>
        <w:t>Na sliku današnjeg Studenca, trgovine-susjeda koja pogodnostima za kupce dosljedno prati svjetske trendove, najviše je utjecala 2018. Upravo tada počinje unapređenje i značajna transformacija cjelovitog poslovanja popraćena uspješnim akvizicijama i organskim rastom. Preuzimanjem Istarskih supermarketa i zadarskog Sonika 2019. godine lanac jača svoju poziciju i posluje duž cijele jadranske obale.</w:t>
      </w:r>
      <w:r w:rsidRPr="002F1D69">
        <w:rPr>
          <w:rFonts w:asciiTheme="minorBidi" w:eastAsia="Calibri" w:hAnsiTheme="minorBidi"/>
          <w:color w:val="000000" w:themeColor="text1"/>
          <w:sz w:val="20"/>
          <w:szCs w:val="20"/>
          <w:lang w:val="hr-HR" w:eastAsia="hr-HR"/>
        </w:rPr>
        <w:t xml:space="preserve"> S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tatus na Jadranu dodatno utvrđuje 2021. preuzimanjem biogradskog lanca Bure Trgovina d.o.o., a važan poslovni iskorak čini otvaranjem prvih prodavaonica u Zagrebu. </w:t>
      </w:r>
      <w:r w:rsidRPr="002F1D69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Studenac trenutačno zapošljava 3</w:t>
      </w:r>
      <w:r w:rsidR="007769FF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7</w:t>
      </w:r>
      <w:r w:rsidRPr="002F1D69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 xml:space="preserve">00 djelatnika, broji </w:t>
      </w:r>
      <w:r w:rsidR="007769FF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gotovo 700</w:t>
      </w:r>
      <w:r w:rsidRPr="002F1D69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 xml:space="preserve"> prodavaonica te je glavni maloprodajni lanac na jadranskoj obali i među vodećima u Hrvatskoj.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Pr="002F1D69">
        <w:rPr>
          <w:rFonts w:asciiTheme="minorBidi" w:hAnsiTheme="minorBidi"/>
          <w:sz w:val="20"/>
          <w:szCs w:val="20"/>
          <w:lang w:val="hr-HR"/>
        </w:rPr>
        <w:t xml:space="preserve">Više informacija dostupno je na službenoj internetskoj stranici </w:t>
      </w:r>
      <w:hyperlink r:id="rId8" w:history="1">
        <w:r w:rsidRPr="002F1D69">
          <w:rPr>
            <w:rStyle w:val="Hyperlink"/>
            <w:rFonts w:asciiTheme="minorBidi" w:hAnsiTheme="minorBidi"/>
            <w:sz w:val="20"/>
            <w:szCs w:val="20"/>
            <w:lang w:val="hr-HR"/>
          </w:rPr>
          <w:t>studenac.hr</w:t>
        </w:r>
      </w:hyperlink>
      <w:r w:rsidRPr="002F1D69">
        <w:rPr>
          <w:rFonts w:asciiTheme="minorBidi" w:hAnsiTheme="minorBidi"/>
          <w:sz w:val="20"/>
          <w:szCs w:val="20"/>
          <w:lang w:val="hr-HR"/>
        </w:rPr>
        <w:t xml:space="preserve">, a sva priopćenja za medije možete pronaći na </w:t>
      </w:r>
      <w:hyperlink r:id="rId9" w:history="1">
        <w:r w:rsidRPr="002F1D69">
          <w:rPr>
            <w:rStyle w:val="Hyperlink"/>
            <w:rFonts w:asciiTheme="minorBidi" w:hAnsiTheme="minorBidi"/>
            <w:sz w:val="20"/>
            <w:szCs w:val="20"/>
            <w:lang w:val="hr-HR"/>
          </w:rPr>
          <w:t>studenac.hr/press</w:t>
        </w:r>
      </w:hyperlink>
      <w:r w:rsidRPr="002F1D69">
        <w:rPr>
          <w:rFonts w:asciiTheme="minorBidi" w:hAnsiTheme="minorBidi"/>
          <w:sz w:val="20"/>
          <w:szCs w:val="20"/>
          <w:lang w:val="hr-HR"/>
        </w:rPr>
        <w:t xml:space="preserve">. </w:t>
      </w:r>
    </w:p>
    <w:p w14:paraId="3B0AF380" w14:textId="19A3FCDB" w:rsidR="007D065C" w:rsidRPr="00EC3410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EC3410" w:rsidSect="00530950">
      <w:headerReference w:type="default" r:id="rId10"/>
      <w:footerReference w:type="default" r:id="rId11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34E6" w14:textId="77777777" w:rsidR="00285709" w:rsidRDefault="00285709" w:rsidP="00260A2E">
      <w:r>
        <w:separator/>
      </w:r>
    </w:p>
  </w:endnote>
  <w:endnote w:type="continuationSeparator" w:id="0">
    <w:p w14:paraId="68753751" w14:textId="77777777" w:rsidR="00285709" w:rsidRDefault="00285709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197BA" w14:textId="77777777" w:rsidR="00285709" w:rsidRDefault="00285709" w:rsidP="00260A2E">
      <w:r>
        <w:separator/>
      </w:r>
    </w:p>
  </w:footnote>
  <w:footnote w:type="continuationSeparator" w:id="0">
    <w:p w14:paraId="4F66C7E0" w14:textId="77777777" w:rsidR="00285709" w:rsidRDefault="00285709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3B1F"/>
    <w:rsid w:val="000049EE"/>
    <w:rsid w:val="000063EB"/>
    <w:rsid w:val="00020A62"/>
    <w:rsid w:val="00020F6A"/>
    <w:rsid w:val="000345D7"/>
    <w:rsid w:val="00037CCE"/>
    <w:rsid w:val="00040670"/>
    <w:rsid w:val="00040F07"/>
    <w:rsid w:val="000465E6"/>
    <w:rsid w:val="000473E5"/>
    <w:rsid w:val="0004778B"/>
    <w:rsid w:val="00057481"/>
    <w:rsid w:val="00063CF3"/>
    <w:rsid w:val="0006699F"/>
    <w:rsid w:val="00080911"/>
    <w:rsid w:val="0008320B"/>
    <w:rsid w:val="00084022"/>
    <w:rsid w:val="00085AEF"/>
    <w:rsid w:val="00086C86"/>
    <w:rsid w:val="00093760"/>
    <w:rsid w:val="000B0212"/>
    <w:rsid w:val="000B0B96"/>
    <w:rsid w:val="000C06E5"/>
    <w:rsid w:val="000C28D6"/>
    <w:rsid w:val="000C354B"/>
    <w:rsid w:val="000C742D"/>
    <w:rsid w:val="000C74F9"/>
    <w:rsid w:val="000D5BD8"/>
    <w:rsid w:val="000D7EC0"/>
    <w:rsid w:val="000E1E83"/>
    <w:rsid w:val="000E364D"/>
    <w:rsid w:val="000E3D61"/>
    <w:rsid w:val="000E6473"/>
    <w:rsid w:val="000F2380"/>
    <w:rsid w:val="000F7338"/>
    <w:rsid w:val="000F7ED8"/>
    <w:rsid w:val="00124AE2"/>
    <w:rsid w:val="001305C7"/>
    <w:rsid w:val="00134C8B"/>
    <w:rsid w:val="00136A9E"/>
    <w:rsid w:val="00147127"/>
    <w:rsid w:val="001476E1"/>
    <w:rsid w:val="001541E8"/>
    <w:rsid w:val="00167978"/>
    <w:rsid w:val="00167E09"/>
    <w:rsid w:val="00174362"/>
    <w:rsid w:val="00177678"/>
    <w:rsid w:val="001876B6"/>
    <w:rsid w:val="00187A40"/>
    <w:rsid w:val="0019200C"/>
    <w:rsid w:val="001A67A6"/>
    <w:rsid w:val="001B2B6E"/>
    <w:rsid w:val="001C44CC"/>
    <w:rsid w:val="001D6BA9"/>
    <w:rsid w:val="001F12DD"/>
    <w:rsid w:val="001F1AFA"/>
    <w:rsid w:val="001F3208"/>
    <w:rsid w:val="001F47A0"/>
    <w:rsid w:val="00203021"/>
    <w:rsid w:val="00210391"/>
    <w:rsid w:val="00210774"/>
    <w:rsid w:val="00214EA3"/>
    <w:rsid w:val="0021676E"/>
    <w:rsid w:val="00216A90"/>
    <w:rsid w:val="002200D1"/>
    <w:rsid w:val="00221F11"/>
    <w:rsid w:val="002258E0"/>
    <w:rsid w:val="002356FF"/>
    <w:rsid w:val="00243E7D"/>
    <w:rsid w:val="00253F57"/>
    <w:rsid w:val="00255987"/>
    <w:rsid w:val="00260A2E"/>
    <w:rsid w:val="002627E8"/>
    <w:rsid w:val="00265680"/>
    <w:rsid w:val="00267631"/>
    <w:rsid w:val="002740B1"/>
    <w:rsid w:val="00275AC9"/>
    <w:rsid w:val="00282951"/>
    <w:rsid w:val="00285709"/>
    <w:rsid w:val="002A27FF"/>
    <w:rsid w:val="002A2A96"/>
    <w:rsid w:val="002A405A"/>
    <w:rsid w:val="002A74E1"/>
    <w:rsid w:val="002B5FFD"/>
    <w:rsid w:val="002C10CD"/>
    <w:rsid w:val="002C426F"/>
    <w:rsid w:val="002C5F16"/>
    <w:rsid w:val="002F1D69"/>
    <w:rsid w:val="002F4979"/>
    <w:rsid w:val="00320E5B"/>
    <w:rsid w:val="00331BB1"/>
    <w:rsid w:val="003355FD"/>
    <w:rsid w:val="003440B0"/>
    <w:rsid w:val="003442F9"/>
    <w:rsid w:val="003562F3"/>
    <w:rsid w:val="00356542"/>
    <w:rsid w:val="0036496B"/>
    <w:rsid w:val="0037070A"/>
    <w:rsid w:val="003775C6"/>
    <w:rsid w:val="0038246F"/>
    <w:rsid w:val="003871BF"/>
    <w:rsid w:val="003A0379"/>
    <w:rsid w:val="003A4256"/>
    <w:rsid w:val="003A74D7"/>
    <w:rsid w:val="003B232E"/>
    <w:rsid w:val="003C3AAA"/>
    <w:rsid w:val="003C69A2"/>
    <w:rsid w:val="003C6FB9"/>
    <w:rsid w:val="003C7D24"/>
    <w:rsid w:val="003D253C"/>
    <w:rsid w:val="003D4AD1"/>
    <w:rsid w:val="003D4FC7"/>
    <w:rsid w:val="003D60F2"/>
    <w:rsid w:val="003F7F45"/>
    <w:rsid w:val="00400BF9"/>
    <w:rsid w:val="00406BD6"/>
    <w:rsid w:val="0040795D"/>
    <w:rsid w:val="00414944"/>
    <w:rsid w:val="0041529A"/>
    <w:rsid w:val="0042233B"/>
    <w:rsid w:val="00426999"/>
    <w:rsid w:val="004304DC"/>
    <w:rsid w:val="00431FD0"/>
    <w:rsid w:val="0044435C"/>
    <w:rsid w:val="00452805"/>
    <w:rsid w:val="00462244"/>
    <w:rsid w:val="00465739"/>
    <w:rsid w:val="00466EBE"/>
    <w:rsid w:val="00467434"/>
    <w:rsid w:val="0047719C"/>
    <w:rsid w:val="004813AD"/>
    <w:rsid w:val="00486E80"/>
    <w:rsid w:val="00492397"/>
    <w:rsid w:val="004973D5"/>
    <w:rsid w:val="0049763B"/>
    <w:rsid w:val="004A7340"/>
    <w:rsid w:val="004A771C"/>
    <w:rsid w:val="004B5D54"/>
    <w:rsid w:val="004B7406"/>
    <w:rsid w:val="004C0951"/>
    <w:rsid w:val="004C427F"/>
    <w:rsid w:val="004D4FF1"/>
    <w:rsid w:val="0050444F"/>
    <w:rsid w:val="005110C0"/>
    <w:rsid w:val="005264BA"/>
    <w:rsid w:val="00530950"/>
    <w:rsid w:val="005350E5"/>
    <w:rsid w:val="00550C4C"/>
    <w:rsid w:val="00551CEC"/>
    <w:rsid w:val="00560B72"/>
    <w:rsid w:val="00564660"/>
    <w:rsid w:val="005A55CA"/>
    <w:rsid w:val="005C3401"/>
    <w:rsid w:val="005C3B5C"/>
    <w:rsid w:val="005C7740"/>
    <w:rsid w:val="005E2E10"/>
    <w:rsid w:val="005E60D4"/>
    <w:rsid w:val="005F3B2B"/>
    <w:rsid w:val="006045C1"/>
    <w:rsid w:val="006215E9"/>
    <w:rsid w:val="00627B62"/>
    <w:rsid w:val="00627E54"/>
    <w:rsid w:val="00640D8E"/>
    <w:rsid w:val="00647122"/>
    <w:rsid w:val="00672931"/>
    <w:rsid w:val="00675A88"/>
    <w:rsid w:val="00680619"/>
    <w:rsid w:val="00693608"/>
    <w:rsid w:val="00693624"/>
    <w:rsid w:val="006A61D1"/>
    <w:rsid w:val="006A643B"/>
    <w:rsid w:val="006B5D9C"/>
    <w:rsid w:val="006B6F07"/>
    <w:rsid w:val="006C011F"/>
    <w:rsid w:val="006C3E72"/>
    <w:rsid w:val="006D625F"/>
    <w:rsid w:val="006D65CC"/>
    <w:rsid w:val="006D693D"/>
    <w:rsid w:val="006E1DCC"/>
    <w:rsid w:val="006E44A8"/>
    <w:rsid w:val="006E6B86"/>
    <w:rsid w:val="006F0985"/>
    <w:rsid w:val="006F3FCA"/>
    <w:rsid w:val="006F6DA4"/>
    <w:rsid w:val="00700511"/>
    <w:rsid w:val="00700717"/>
    <w:rsid w:val="00707718"/>
    <w:rsid w:val="0071656F"/>
    <w:rsid w:val="0071668D"/>
    <w:rsid w:val="00725872"/>
    <w:rsid w:val="00727BA7"/>
    <w:rsid w:val="00731601"/>
    <w:rsid w:val="00734C7B"/>
    <w:rsid w:val="007377F5"/>
    <w:rsid w:val="00737A75"/>
    <w:rsid w:val="007413B5"/>
    <w:rsid w:val="00743862"/>
    <w:rsid w:val="00743FB3"/>
    <w:rsid w:val="00745885"/>
    <w:rsid w:val="00746F98"/>
    <w:rsid w:val="007545D5"/>
    <w:rsid w:val="00760634"/>
    <w:rsid w:val="007652DD"/>
    <w:rsid w:val="0077424D"/>
    <w:rsid w:val="00776595"/>
    <w:rsid w:val="007769FF"/>
    <w:rsid w:val="007857EB"/>
    <w:rsid w:val="007859BE"/>
    <w:rsid w:val="00786763"/>
    <w:rsid w:val="007920F3"/>
    <w:rsid w:val="00794284"/>
    <w:rsid w:val="00797A3A"/>
    <w:rsid w:val="007A243C"/>
    <w:rsid w:val="007A334B"/>
    <w:rsid w:val="007B10E9"/>
    <w:rsid w:val="007B520A"/>
    <w:rsid w:val="007B6A86"/>
    <w:rsid w:val="007C22B5"/>
    <w:rsid w:val="007C2B0F"/>
    <w:rsid w:val="007C6CCB"/>
    <w:rsid w:val="007D065C"/>
    <w:rsid w:val="007D59D8"/>
    <w:rsid w:val="007D7804"/>
    <w:rsid w:val="007E5C42"/>
    <w:rsid w:val="007F75C8"/>
    <w:rsid w:val="007F77DA"/>
    <w:rsid w:val="008017B0"/>
    <w:rsid w:val="00803CB3"/>
    <w:rsid w:val="00805102"/>
    <w:rsid w:val="00813F08"/>
    <w:rsid w:val="008451C3"/>
    <w:rsid w:val="008558B4"/>
    <w:rsid w:val="00861683"/>
    <w:rsid w:val="008638EB"/>
    <w:rsid w:val="0087595D"/>
    <w:rsid w:val="00880A0C"/>
    <w:rsid w:val="00882B37"/>
    <w:rsid w:val="008872CD"/>
    <w:rsid w:val="008A1C1A"/>
    <w:rsid w:val="008A27D7"/>
    <w:rsid w:val="008A617C"/>
    <w:rsid w:val="008B001E"/>
    <w:rsid w:val="008B01D4"/>
    <w:rsid w:val="008C7833"/>
    <w:rsid w:val="008F3BD2"/>
    <w:rsid w:val="008F6C2A"/>
    <w:rsid w:val="00906DFA"/>
    <w:rsid w:val="0091019B"/>
    <w:rsid w:val="00921173"/>
    <w:rsid w:val="009244CF"/>
    <w:rsid w:val="00927410"/>
    <w:rsid w:val="00930148"/>
    <w:rsid w:val="00933AA8"/>
    <w:rsid w:val="00936FEE"/>
    <w:rsid w:val="009536D7"/>
    <w:rsid w:val="00954F6F"/>
    <w:rsid w:val="00975114"/>
    <w:rsid w:val="00975EA4"/>
    <w:rsid w:val="009A01E0"/>
    <w:rsid w:val="009A2A36"/>
    <w:rsid w:val="009B1FD1"/>
    <w:rsid w:val="009B2A3F"/>
    <w:rsid w:val="009D3EC9"/>
    <w:rsid w:val="009E1B6B"/>
    <w:rsid w:val="009E45B7"/>
    <w:rsid w:val="009E576E"/>
    <w:rsid w:val="009E7FB8"/>
    <w:rsid w:val="009F6778"/>
    <w:rsid w:val="00A02E51"/>
    <w:rsid w:val="00A07DEF"/>
    <w:rsid w:val="00A1224A"/>
    <w:rsid w:val="00A125DE"/>
    <w:rsid w:val="00A235C9"/>
    <w:rsid w:val="00A42100"/>
    <w:rsid w:val="00A42627"/>
    <w:rsid w:val="00A57B27"/>
    <w:rsid w:val="00A60255"/>
    <w:rsid w:val="00A62E03"/>
    <w:rsid w:val="00A6576A"/>
    <w:rsid w:val="00A729B3"/>
    <w:rsid w:val="00A77BD3"/>
    <w:rsid w:val="00A817DC"/>
    <w:rsid w:val="00A82BC4"/>
    <w:rsid w:val="00A86232"/>
    <w:rsid w:val="00A878EE"/>
    <w:rsid w:val="00A90AB9"/>
    <w:rsid w:val="00A92D17"/>
    <w:rsid w:val="00A94B62"/>
    <w:rsid w:val="00A95F56"/>
    <w:rsid w:val="00AA6220"/>
    <w:rsid w:val="00AB69B3"/>
    <w:rsid w:val="00AC6305"/>
    <w:rsid w:val="00AE1014"/>
    <w:rsid w:val="00AF725F"/>
    <w:rsid w:val="00B01E2C"/>
    <w:rsid w:val="00B01FD2"/>
    <w:rsid w:val="00B02EE2"/>
    <w:rsid w:val="00B05CE7"/>
    <w:rsid w:val="00B1123D"/>
    <w:rsid w:val="00B156BB"/>
    <w:rsid w:val="00B220A5"/>
    <w:rsid w:val="00B23104"/>
    <w:rsid w:val="00B3464E"/>
    <w:rsid w:val="00B437F4"/>
    <w:rsid w:val="00B4527E"/>
    <w:rsid w:val="00B46607"/>
    <w:rsid w:val="00B46EE9"/>
    <w:rsid w:val="00B55E1C"/>
    <w:rsid w:val="00B60BD9"/>
    <w:rsid w:val="00B61F2B"/>
    <w:rsid w:val="00B708FA"/>
    <w:rsid w:val="00B70A53"/>
    <w:rsid w:val="00B75A98"/>
    <w:rsid w:val="00B8748E"/>
    <w:rsid w:val="00B9208F"/>
    <w:rsid w:val="00B92E97"/>
    <w:rsid w:val="00B96CE3"/>
    <w:rsid w:val="00BC19E4"/>
    <w:rsid w:val="00BC3D79"/>
    <w:rsid w:val="00BC4531"/>
    <w:rsid w:val="00BC68CF"/>
    <w:rsid w:val="00BD37E3"/>
    <w:rsid w:val="00BD7B7C"/>
    <w:rsid w:val="00BE0FF3"/>
    <w:rsid w:val="00BF12F8"/>
    <w:rsid w:val="00BF244C"/>
    <w:rsid w:val="00BF6723"/>
    <w:rsid w:val="00C04783"/>
    <w:rsid w:val="00C20A80"/>
    <w:rsid w:val="00C24837"/>
    <w:rsid w:val="00C33725"/>
    <w:rsid w:val="00C407DD"/>
    <w:rsid w:val="00C43C2B"/>
    <w:rsid w:val="00C467D8"/>
    <w:rsid w:val="00C506FE"/>
    <w:rsid w:val="00C51863"/>
    <w:rsid w:val="00C52491"/>
    <w:rsid w:val="00C65FCB"/>
    <w:rsid w:val="00C73C11"/>
    <w:rsid w:val="00C81961"/>
    <w:rsid w:val="00C864EA"/>
    <w:rsid w:val="00C87BE1"/>
    <w:rsid w:val="00C90635"/>
    <w:rsid w:val="00C9792F"/>
    <w:rsid w:val="00CB0C5B"/>
    <w:rsid w:val="00CB2718"/>
    <w:rsid w:val="00CB3496"/>
    <w:rsid w:val="00CC49D1"/>
    <w:rsid w:val="00CD4DC0"/>
    <w:rsid w:val="00CF1B9A"/>
    <w:rsid w:val="00CF2F8A"/>
    <w:rsid w:val="00CF30EB"/>
    <w:rsid w:val="00D0350B"/>
    <w:rsid w:val="00D05899"/>
    <w:rsid w:val="00D1540B"/>
    <w:rsid w:val="00D25550"/>
    <w:rsid w:val="00D30803"/>
    <w:rsid w:val="00D30F08"/>
    <w:rsid w:val="00D310DE"/>
    <w:rsid w:val="00D31BDF"/>
    <w:rsid w:val="00D44AFB"/>
    <w:rsid w:val="00D5083F"/>
    <w:rsid w:val="00D566AE"/>
    <w:rsid w:val="00D84976"/>
    <w:rsid w:val="00D92685"/>
    <w:rsid w:val="00DA4B49"/>
    <w:rsid w:val="00DC39DF"/>
    <w:rsid w:val="00DC6D6F"/>
    <w:rsid w:val="00DD1791"/>
    <w:rsid w:val="00DD7118"/>
    <w:rsid w:val="00DF211C"/>
    <w:rsid w:val="00DF4497"/>
    <w:rsid w:val="00DF460E"/>
    <w:rsid w:val="00DF61E1"/>
    <w:rsid w:val="00DF6A71"/>
    <w:rsid w:val="00E00CFB"/>
    <w:rsid w:val="00E04E4E"/>
    <w:rsid w:val="00E139CC"/>
    <w:rsid w:val="00E16650"/>
    <w:rsid w:val="00E17E87"/>
    <w:rsid w:val="00E32CC9"/>
    <w:rsid w:val="00E3503A"/>
    <w:rsid w:val="00E360A1"/>
    <w:rsid w:val="00E4433E"/>
    <w:rsid w:val="00E44894"/>
    <w:rsid w:val="00E4548D"/>
    <w:rsid w:val="00E46A00"/>
    <w:rsid w:val="00E50494"/>
    <w:rsid w:val="00E571D3"/>
    <w:rsid w:val="00E60DAF"/>
    <w:rsid w:val="00E62F6D"/>
    <w:rsid w:val="00E67E93"/>
    <w:rsid w:val="00E7148B"/>
    <w:rsid w:val="00E721BB"/>
    <w:rsid w:val="00E75B0C"/>
    <w:rsid w:val="00E77BFE"/>
    <w:rsid w:val="00E827FB"/>
    <w:rsid w:val="00E82F84"/>
    <w:rsid w:val="00E831DD"/>
    <w:rsid w:val="00E87DFE"/>
    <w:rsid w:val="00E9059A"/>
    <w:rsid w:val="00E91B4B"/>
    <w:rsid w:val="00E9439D"/>
    <w:rsid w:val="00E949D1"/>
    <w:rsid w:val="00E95871"/>
    <w:rsid w:val="00EA1267"/>
    <w:rsid w:val="00EA4EFB"/>
    <w:rsid w:val="00EB4997"/>
    <w:rsid w:val="00EC3410"/>
    <w:rsid w:val="00ED4392"/>
    <w:rsid w:val="00ED685E"/>
    <w:rsid w:val="00EE14CE"/>
    <w:rsid w:val="00EE24EC"/>
    <w:rsid w:val="00EF0784"/>
    <w:rsid w:val="00EF3B3D"/>
    <w:rsid w:val="00EF57EA"/>
    <w:rsid w:val="00F010F3"/>
    <w:rsid w:val="00F0656A"/>
    <w:rsid w:val="00F07EB0"/>
    <w:rsid w:val="00F133FF"/>
    <w:rsid w:val="00F16D4C"/>
    <w:rsid w:val="00F2275F"/>
    <w:rsid w:val="00F27831"/>
    <w:rsid w:val="00F306BB"/>
    <w:rsid w:val="00F35D09"/>
    <w:rsid w:val="00F36E03"/>
    <w:rsid w:val="00F370EF"/>
    <w:rsid w:val="00F4624C"/>
    <w:rsid w:val="00F50A32"/>
    <w:rsid w:val="00F60C64"/>
    <w:rsid w:val="00F632BB"/>
    <w:rsid w:val="00F65D4A"/>
    <w:rsid w:val="00F72AFB"/>
    <w:rsid w:val="00F81897"/>
    <w:rsid w:val="00F8639A"/>
    <w:rsid w:val="00F90133"/>
    <w:rsid w:val="00F9095B"/>
    <w:rsid w:val="00FA02B0"/>
    <w:rsid w:val="00FA06FE"/>
    <w:rsid w:val="00FA1A1B"/>
    <w:rsid w:val="00FA2B89"/>
    <w:rsid w:val="00FC7EA5"/>
    <w:rsid w:val="00FD0DE2"/>
    <w:rsid w:val="00FD2548"/>
    <w:rsid w:val="00FD3DCC"/>
    <w:rsid w:val="00FE0F5D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2F4979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01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udenac@pragma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5BAB6F-57A5-45E8-BC33-CF4FCDAAC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4262</Characters>
  <Application>Microsoft Office Word</Application>
  <DocSecurity>0</DocSecurity>
  <Lines>69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3</cp:revision>
  <cp:lastPrinted>2021-11-25T16:13:00Z</cp:lastPrinted>
  <dcterms:created xsi:type="dcterms:W3CDTF">2021-11-26T11:22:00Z</dcterms:created>
  <dcterms:modified xsi:type="dcterms:W3CDTF">2021-11-26T11:22:00Z</dcterms:modified>
</cp:coreProperties>
</file>